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2A" w:rsidRPr="00B77203" w:rsidRDefault="00FF419A" w:rsidP="00A97C2A">
      <w:pPr>
        <w:jc w:val="center"/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>October 19, 2017 Knox East TN Healthcare Coalition Full Scale Exercise</w:t>
      </w:r>
    </w:p>
    <w:p w:rsidR="007062A2" w:rsidRPr="00B77203" w:rsidRDefault="00A97C2A" w:rsidP="00A97C2A">
      <w:pPr>
        <w:jc w:val="center"/>
        <w:rPr>
          <w:b/>
          <w:color w:val="FF0000"/>
          <w:sz w:val="24"/>
          <w:szCs w:val="24"/>
        </w:rPr>
      </w:pPr>
      <w:r w:rsidRPr="00B77203">
        <w:rPr>
          <w:b/>
          <w:sz w:val="24"/>
          <w:szCs w:val="24"/>
        </w:rPr>
        <w:t>Logistical Directions</w:t>
      </w:r>
      <w:r w:rsidR="00B169F5" w:rsidRPr="00B77203">
        <w:rPr>
          <w:b/>
          <w:sz w:val="24"/>
          <w:szCs w:val="24"/>
        </w:rPr>
        <w:t xml:space="preserve"> </w:t>
      </w:r>
      <w:r w:rsidR="00B169F5" w:rsidRPr="00B77203">
        <w:rPr>
          <w:b/>
          <w:color w:val="FF0000"/>
          <w:sz w:val="24"/>
          <w:szCs w:val="24"/>
        </w:rPr>
        <w:t>READ CAREFULLY!</w:t>
      </w:r>
    </w:p>
    <w:p w:rsidR="00A97C2A" w:rsidRPr="00B77203" w:rsidRDefault="00A97C2A" w:rsidP="00A97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 xml:space="preserve">Contact your controller/evaluators.  </w:t>
      </w:r>
      <w:r w:rsidRPr="00B77203">
        <w:rPr>
          <w:sz w:val="24"/>
          <w:szCs w:val="24"/>
        </w:rPr>
        <w:t xml:space="preserve">Let them know where to report on the day of the exercise.  They will be told to be there by 8:45am.  </w:t>
      </w:r>
    </w:p>
    <w:p w:rsidR="0032711F" w:rsidRPr="00B77203" w:rsidRDefault="0032711F" w:rsidP="0032711F">
      <w:pPr>
        <w:pStyle w:val="ListParagraph"/>
        <w:rPr>
          <w:b/>
          <w:sz w:val="24"/>
          <w:szCs w:val="24"/>
        </w:rPr>
      </w:pPr>
    </w:p>
    <w:p w:rsidR="00FA6D1A" w:rsidRPr="00B77203" w:rsidRDefault="00FA6D1A" w:rsidP="003271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>School</w:t>
      </w:r>
      <w:r w:rsidR="00B77203" w:rsidRPr="00B77203">
        <w:rPr>
          <w:b/>
          <w:sz w:val="24"/>
          <w:szCs w:val="24"/>
        </w:rPr>
        <w:t>/Volunteer Patient</w:t>
      </w:r>
      <w:r w:rsidRPr="00B77203">
        <w:rPr>
          <w:b/>
          <w:sz w:val="24"/>
          <w:szCs w:val="24"/>
        </w:rPr>
        <w:t xml:space="preserve"> Information:</w:t>
      </w:r>
    </w:p>
    <w:p w:rsidR="00FA6D1A" w:rsidRPr="00B77203" w:rsidRDefault="00FA6D1A" w:rsidP="00FA6D1A">
      <w:pPr>
        <w:pStyle w:val="ListParagraph"/>
        <w:rPr>
          <w:b/>
          <w:sz w:val="24"/>
          <w:szCs w:val="24"/>
        </w:rPr>
      </w:pPr>
    </w:p>
    <w:p w:rsidR="00813480" w:rsidRPr="00B77203" w:rsidRDefault="00A97C2A" w:rsidP="00FA6D1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>Contact your school point of contact</w:t>
      </w:r>
      <w:r w:rsidR="00B77203" w:rsidRPr="00B77203">
        <w:rPr>
          <w:b/>
          <w:sz w:val="24"/>
          <w:szCs w:val="24"/>
        </w:rPr>
        <w:t xml:space="preserve"> or your volunteer patient point of contact</w:t>
      </w:r>
      <w:r w:rsidRPr="00B77203">
        <w:rPr>
          <w:b/>
          <w:sz w:val="24"/>
          <w:szCs w:val="24"/>
        </w:rPr>
        <w:t xml:space="preserve">.  </w:t>
      </w:r>
      <w:r w:rsidRPr="00B77203">
        <w:rPr>
          <w:sz w:val="24"/>
          <w:szCs w:val="24"/>
        </w:rPr>
        <w:t xml:space="preserve">Ensure they know where to park the bus and where to stage the students.  If teacher is acting as exercise controller, </w:t>
      </w:r>
      <w:r w:rsidRPr="00B77203">
        <w:rPr>
          <w:b/>
          <w:sz w:val="24"/>
          <w:szCs w:val="24"/>
        </w:rPr>
        <w:t>please provide directions</w:t>
      </w:r>
      <w:r w:rsidRPr="00B77203">
        <w:rPr>
          <w:sz w:val="24"/>
          <w:szCs w:val="24"/>
        </w:rPr>
        <w:t xml:space="preserve">. </w:t>
      </w:r>
    </w:p>
    <w:p w:rsidR="0032711F" w:rsidRPr="00B77203" w:rsidRDefault="00813480" w:rsidP="00FA6D1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>Students</w:t>
      </w:r>
      <w:r w:rsidR="00B77203" w:rsidRPr="00B77203">
        <w:rPr>
          <w:b/>
          <w:sz w:val="24"/>
          <w:szCs w:val="24"/>
        </w:rPr>
        <w:t>/volunteers</w:t>
      </w:r>
      <w:r w:rsidRPr="00B77203">
        <w:rPr>
          <w:b/>
          <w:sz w:val="24"/>
          <w:szCs w:val="24"/>
        </w:rPr>
        <w:t xml:space="preserve"> should be encouraged to wear tennis shoes.</w:t>
      </w:r>
      <w:r w:rsidRPr="00B77203">
        <w:rPr>
          <w:sz w:val="24"/>
          <w:szCs w:val="24"/>
        </w:rPr>
        <w:t xml:space="preserve"> No flip flops.</w:t>
      </w:r>
      <w:r w:rsidR="00A97C2A" w:rsidRPr="00B77203">
        <w:rPr>
          <w:sz w:val="24"/>
          <w:szCs w:val="24"/>
        </w:rPr>
        <w:t xml:space="preserve"> </w:t>
      </w:r>
    </w:p>
    <w:p w:rsidR="00813480" w:rsidRPr="00B77203" w:rsidRDefault="00813480" w:rsidP="00FA6D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7203">
        <w:rPr>
          <w:b/>
          <w:sz w:val="24"/>
          <w:szCs w:val="24"/>
        </w:rPr>
        <w:t xml:space="preserve">Remind your point of contact that dripping blood should NOT be applied at the school or on the bus. </w:t>
      </w:r>
      <w:r w:rsidRPr="00B77203">
        <w:rPr>
          <w:sz w:val="24"/>
          <w:szCs w:val="24"/>
        </w:rPr>
        <w:t xml:space="preserve">The hospital liaison will have a place available for final </w:t>
      </w:r>
      <w:proofErr w:type="spellStart"/>
      <w:r w:rsidRPr="00B77203">
        <w:rPr>
          <w:sz w:val="24"/>
          <w:szCs w:val="24"/>
        </w:rPr>
        <w:t>moulage</w:t>
      </w:r>
      <w:proofErr w:type="spellEnd"/>
      <w:r w:rsidRPr="00B77203">
        <w:rPr>
          <w:sz w:val="24"/>
          <w:szCs w:val="24"/>
        </w:rPr>
        <w:t xml:space="preserve"> preparations.</w:t>
      </w:r>
    </w:p>
    <w:p w:rsidR="00FA6D1A" w:rsidRPr="00B77203" w:rsidRDefault="00FA6D1A" w:rsidP="00FA6D1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 xml:space="preserve">Ask </w:t>
      </w:r>
      <w:r w:rsidR="00B77203" w:rsidRPr="00B77203">
        <w:rPr>
          <w:b/>
          <w:sz w:val="24"/>
          <w:szCs w:val="24"/>
        </w:rPr>
        <w:t>point of contact</w:t>
      </w:r>
      <w:r w:rsidRPr="00B77203">
        <w:rPr>
          <w:b/>
          <w:sz w:val="24"/>
          <w:szCs w:val="24"/>
        </w:rPr>
        <w:t xml:space="preserve"> about food allergies and then </w:t>
      </w:r>
      <w:r w:rsidRPr="00B77203">
        <w:rPr>
          <w:b/>
          <w:sz w:val="24"/>
          <w:szCs w:val="24"/>
          <w:u w:val="single"/>
        </w:rPr>
        <w:t>order l</w:t>
      </w:r>
      <w:r w:rsidR="00813480" w:rsidRPr="00B77203">
        <w:rPr>
          <w:b/>
          <w:sz w:val="24"/>
          <w:szCs w:val="24"/>
          <w:u w:val="single"/>
        </w:rPr>
        <w:t xml:space="preserve">unch </w:t>
      </w:r>
      <w:r w:rsidR="00B77203" w:rsidRPr="00B77203">
        <w:rPr>
          <w:b/>
          <w:sz w:val="24"/>
          <w:szCs w:val="24"/>
          <w:u w:val="single"/>
        </w:rPr>
        <w:t xml:space="preserve">for the students or volunteers </w:t>
      </w:r>
      <w:r w:rsidR="00813480" w:rsidRPr="00B77203">
        <w:rPr>
          <w:b/>
          <w:sz w:val="24"/>
          <w:szCs w:val="24"/>
          <w:u w:val="single"/>
        </w:rPr>
        <w:t>and teachers</w:t>
      </w:r>
      <w:r w:rsidR="00813480" w:rsidRPr="00B77203">
        <w:rPr>
          <w:b/>
          <w:sz w:val="24"/>
          <w:szCs w:val="24"/>
        </w:rPr>
        <w:t xml:space="preserve">. </w:t>
      </w:r>
      <w:r w:rsidR="00813480" w:rsidRPr="00B77203">
        <w:rPr>
          <w:sz w:val="24"/>
          <w:szCs w:val="24"/>
        </w:rPr>
        <w:t>Be prepared to release the schools right after lunch.</w:t>
      </w:r>
      <w:r w:rsidR="00813480" w:rsidRPr="00B77203">
        <w:rPr>
          <w:b/>
          <w:sz w:val="24"/>
          <w:szCs w:val="24"/>
        </w:rPr>
        <w:t xml:space="preserve"> </w:t>
      </w:r>
      <w:r w:rsidR="00813480" w:rsidRPr="00B77203">
        <w:rPr>
          <w:sz w:val="24"/>
          <w:szCs w:val="24"/>
        </w:rPr>
        <w:t>Provide your invoice for lunch to Wanda or Charity for payment.</w:t>
      </w:r>
    </w:p>
    <w:p w:rsidR="00813480" w:rsidRPr="00B77203" w:rsidRDefault="00813480" w:rsidP="00FA6D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7203">
        <w:rPr>
          <w:b/>
          <w:sz w:val="24"/>
          <w:szCs w:val="24"/>
        </w:rPr>
        <w:t>Discuss the rules of engagement and exercise play areas with students</w:t>
      </w:r>
      <w:r w:rsidR="00B77203" w:rsidRPr="00B77203">
        <w:rPr>
          <w:b/>
          <w:sz w:val="24"/>
          <w:szCs w:val="24"/>
        </w:rPr>
        <w:t>/volunteers</w:t>
      </w:r>
      <w:r w:rsidRPr="00B77203">
        <w:rPr>
          <w:b/>
          <w:sz w:val="24"/>
          <w:szCs w:val="24"/>
        </w:rPr>
        <w:t xml:space="preserve"> and staff.</w:t>
      </w:r>
      <w:r w:rsidR="00B77203" w:rsidRPr="00B77203">
        <w:rPr>
          <w:b/>
          <w:sz w:val="24"/>
          <w:szCs w:val="24"/>
        </w:rPr>
        <w:t xml:space="preserve"> </w:t>
      </w:r>
      <w:r w:rsidR="00B77203" w:rsidRPr="00B77203">
        <w:rPr>
          <w:sz w:val="24"/>
          <w:szCs w:val="24"/>
        </w:rPr>
        <w:t xml:space="preserve">Students should be reminded to not wander around the hospital while </w:t>
      </w:r>
      <w:proofErr w:type="spellStart"/>
      <w:r w:rsidR="00B77203" w:rsidRPr="00B77203">
        <w:rPr>
          <w:sz w:val="24"/>
          <w:szCs w:val="24"/>
        </w:rPr>
        <w:t>moulaged</w:t>
      </w:r>
      <w:proofErr w:type="spellEnd"/>
      <w:r w:rsidR="00B77203" w:rsidRPr="00B77203">
        <w:rPr>
          <w:sz w:val="24"/>
          <w:szCs w:val="24"/>
        </w:rPr>
        <w:t xml:space="preserve">. </w:t>
      </w:r>
    </w:p>
    <w:p w:rsidR="00813480" w:rsidRPr="00B77203" w:rsidRDefault="00813480" w:rsidP="00FA6D1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 xml:space="preserve">Remind students and staff that there are real patients in the area. HIPAA rules apply, </w:t>
      </w:r>
      <w:r w:rsidRPr="00B77203">
        <w:rPr>
          <w:sz w:val="24"/>
          <w:szCs w:val="24"/>
        </w:rPr>
        <w:t xml:space="preserve">so no pictures or videos in patient care areas. Also, </w:t>
      </w:r>
      <w:r w:rsidRPr="00B77203">
        <w:rPr>
          <w:color w:val="FF0000"/>
          <w:sz w:val="24"/>
          <w:szCs w:val="24"/>
        </w:rPr>
        <w:t>students should be reminded to not post anything on social media until after the exercise</w:t>
      </w:r>
      <w:r w:rsidRPr="00B77203">
        <w:rPr>
          <w:sz w:val="24"/>
          <w:szCs w:val="24"/>
        </w:rPr>
        <w:t>.</w:t>
      </w:r>
      <w:r w:rsidRPr="00B77203">
        <w:rPr>
          <w:b/>
          <w:sz w:val="24"/>
          <w:szCs w:val="24"/>
        </w:rPr>
        <w:t xml:space="preserve"> </w:t>
      </w:r>
    </w:p>
    <w:p w:rsidR="00813480" w:rsidRPr="00B77203" w:rsidRDefault="00813480" w:rsidP="00FA6D1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77203">
        <w:rPr>
          <w:sz w:val="24"/>
          <w:szCs w:val="24"/>
        </w:rPr>
        <w:t>Please remember that the schools</w:t>
      </w:r>
      <w:r w:rsidR="00B77203" w:rsidRPr="00B77203">
        <w:rPr>
          <w:sz w:val="24"/>
          <w:szCs w:val="24"/>
        </w:rPr>
        <w:t>/volunteers</w:t>
      </w:r>
      <w:r w:rsidRPr="00B77203">
        <w:rPr>
          <w:sz w:val="24"/>
          <w:szCs w:val="24"/>
        </w:rPr>
        <w:t xml:space="preserve"> are providing us a </w:t>
      </w:r>
      <w:r w:rsidRPr="00B77203">
        <w:rPr>
          <w:b/>
          <w:sz w:val="24"/>
          <w:szCs w:val="24"/>
        </w:rPr>
        <w:t>HUGE service</w:t>
      </w:r>
      <w:r w:rsidRPr="00B77203">
        <w:rPr>
          <w:sz w:val="24"/>
          <w:szCs w:val="24"/>
        </w:rPr>
        <w:t xml:space="preserve">.  We want to make this the best experience possible.  If you have the opportunity, please take time to make this a learning experience for them as well.  Also, if your internal scenario indicates that DECON would be necessary, </w:t>
      </w:r>
      <w:r w:rsidRPr="00B77203">
        <w:rPr>
          <w:b/>
          <w:color w:val="FF0000"/>
          <w:sz w:val="24"/>
          <w:szCs w:val="24"/>
          <w:u w:val="single"/>
        </w:rPr>
        <w:t>DO NOT GET THE STUDENTS WET OR UNDRESSED</w:t>
      </w:r>
      <w:r w:rsidRPr="00B77203">
        <w:rPr>
          <w:sz w:val="24"/>
          <w:szCs w:val="24"/>
        </w:rPr>
        <w:t xml:space="preserve">.  You may </w:t>
      </w:r>
      <w:r w:rsidRPr="00B77203">
        <w:rPr>
          <w:i/>
          <w:sz w:val="24"/>
          <w:szCs w:val="24"/>
        </w:rPr>
        <w:t>walk them</w:t>
      </w:r>
      <w:r w:rsidRPr="00B77203">
        <w:rPr>
          <w:sz w:val="24"/>
          <w:szCs w:val="24"/>
        </w:rPr>
        <w:t xml:space="preserve"> through your </w:t>
      </w:r>
      <w:proofErr w:type="spellStart"/>
      <w:r w:rsidRPr="00B77203">
        <w:rPr>
          <w:sz w:val="24"/>
          <w:szCs w:val="24"/>
        </w:rPr>
        <w:t>decon</w:t>
      </w:r>
      <w:proofErr w:type="spellEnd"/>
      <w:r w:rsidRPr="00B77203">
        <w:rPr>
          <w:sz w:val="24"/>
          <w:szCs w:val="24"/>
        </w:rPr>
        <w:t xml:space="preserve"> process if you see fit</w:t>
      </w:r>
      <w:r w:rsidR="00B169F5" w:rsidRPr="00B77203">
        <w:rPr>
          <w:sz w:val="24"/>
          <w:szCs w:val="24"/>
        </w:rPr>
        <w:t>.</w:t>
      </w:r>
    </w:p>
    <w:p w:rsidR="00B77203" w:rsidRPr="00B77203" w:rsidRDefault="00B77203" w:rsidP="00FA6D1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77203">
        <w:rPr>
          <w:sz w:val="24"/>
          <w:szCs w:val="24"/>
        </w:rPr>
        <w:t>Provide a meeting place for the students/volunteers to return to when their exercise play is complete. This is usually the place where lunch will be served as well.</w:t>
      </w:r>
    </w:p>
    <w:p w:rsidR="0032711F" w:rsidRPr="00B77203" w:rsidRDefault="0032711F" w:rsidP="0032711F">
      <w:pPr>
        <w:pStyle w:val="ListParagraph"/>
        <w:rPr>
          <w:b/>
          <w:sz w:val="24"/>
          <w:szCs w:val="24"/>
        </w:rPr>
      </w:pPr>
    </w:p>
    <w:p w:rsidR="00813480" w:rsidRPr="00B77203" w:rsidRDefault="00813480" w:rsidP="003271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 xml:space="preserve">Exercise Play: </w:t>
      </w:r>
    </w:p>
    <w:p w:rsidR="00813480" w:rsidRPr="00B77203" w:rsidRDefault="00813480" w:rsidP="0081348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 xml:space="preserve">Check the schedule of events in the exercise plan. </w:t>
      </w:r>
      <w:r w:rsidRPr="00B77203">
        <w:rPr>
          <w:sz w:val="24"/>
          <w:szCs w:val="24"/>
        </w:rPr>
        <w:t xml:space="preserve">Info will be coming out via Tennessee Health Alert Network (TNHAN) prior to the exercise itself. </w:t>
      </w:r>
    </w:p>
    <w:p w:rsidR="00813480" w:rsidRPr="00B77203" w:rsidRDefault="00813480" w:rsidP="0081348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77203">
        <w:rPr>
          <w:sz w:val="24"/>
          <w:szCs w:val="24"/>
        </w:rPr>
        <w:lastRenderedPageBreak/>
        <w:t>On exercise day, you will receive several TNHAN messages. The final one will be indicating that a tornado has hit the fairgrounds with numerous injuries reported</w:t>
      </w:r>
      <w:r w:rsidRPr="00B77203">
        <w:rPr>
          <w:b/>
          <w:sz w:val="24"/>
          <w:szCs w:val="24"/>
        </w:rPr>
        <w:t xml:space="preserve">. </w:t>
      </w:r>
      <w:r w:rsidRPr="00B77203">
        <w:rPr>
          <w:sz w:val="24"/>
          <w:szCs w:val="24"/>
        </w:rPr>
        <w:t xml:space="preserve">This info will also be posted in HRTS.  </w:t>
      </w:r>
      <w:r w:rsidRPr="00B77203">
        <w:rPr>
          <w:b/>
          <w:sz w:val="24"/>
          <w:szCs w:val="24"/>
        </w:rPr>
        <w:t>The hospital Emergency Management liaison and/or your exercise controller will kick things off internally after that message has been received. Do not wait for any additional directions from us</w:t>
      </w:r>
      <w:r w:rsidR="00B169F5" w:rsidRPr="00B77203">
        <w:rPr>
          <w:b/>
          <w:sz w:val="24"/>
          <w:szCs w:val="24"/>
        </w:rPr>
        <w:t xml:space="preserve"> to get started</w:t>
      </w:r>
      <w:r w:rsidRPr="00B77203">
        <w:rPr>
          <w:b/>
          <w:sz w:val="24"/>
          <w:szCs w:val="24"/>
        </w:rPr>
        <w:t xml:space="preserve">. </w:t>
      </w:r>
      <w:r w:rsidR="00B169F5" w:rsidRPr="00B77203">
        <w:rPr>
          <w:b/>
          <w:sz w:val="24"/>
          <w:szCs w:val="24"/>
        </w:rPr>
        <w:t xml:space="preserve"> </w:t>
      </w:r>
    </w:p>
    <w:p w:rsidR="00B169F5" w:rsidRPr="00B77203" w:rsidRDefault="00B169F5" w:rsidP="008134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7203">
        <w:rPr>
          <w:sz w:val="24"/>
          <w:szCs w:val="24"/>
        </w:rPr>
        <w:t xml:space="preserve">Make sure there is someone available to send your “patients” in to the Emergency Department at a realistic rate. </w:t>
      </w:r>
    </w:p>
    <w:p w:rsidR="00B169F5" w:rsidRPr="00B77203" w:rsidRDefault="00B169F5" w:rsidP="00B169F5">
      <w:pPr>
        <w:pStyle w:val="ListParagraph"/>
        <w:ind w:left="1440"/>
        <w:rPr>
          <w:sz w:val="24"/>
          <w:szCs w:val="24"/>
        </w:rPr>
      </w:pPr>
    </w:p>
    <w:p w:rsidR="00E978E8" w:rsidRPr="00B77203" w:rsidRDefault="0032711F" w:rsidP="003271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 xml:space="preserve">HRTS Use.  </w:t>
      </w:r>
      <w:r w:rsidRPr="00B77203">
        <w:rPr>
          <w:sz w:val="24"/>
          <w:szCs w:val="24"/>
        </w:rPr>
        <w:t xml:space="preserve">HRTS </w:t>
      </w:r>
      <w:r w:rsidR="00FA6D1A" w:rsidRPr="00B77203">
        <w:rPr>
          <w:sz w:val="24"/>
          <w:szCs w:val="24"/>
        </w:rPr>
        <w:t>will be activated for this exercise</w:t>
      </w:r>
      <w:r w:rsidRPr="00B77203">
        <w:rPr>
          <w:sz w:val="24"/>
          <w:szCs w:val="24"/>
        </w:rPr>
        <w:t xml:space="preserve">.  </w:t>
      </w:r>
    </w:p>
    <w:p w:rsidR="00E978E8" w:rsidRPr="00B77203" w:rsidRDefault="00E978E8" w:rsidP="00E978E8">
      <w:pPr>
        <w:pStyle w:val="ListParagraph"/>
        <w:rPr>
          <w:sz w:val="24"/>
          <w:szCs w:val="24"/>
        </w:rPr>
      </w:pPr>
    </w:p>
    <w:p w:rsidR="0032711F" w:rsidRPr="00B77203" w:rsidRDefault="0032711F" w:rsidP="00E978E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>IMPORTANT INFORMATION/EXERCISE INJECTS</w:t>
      </w:r>
      <w:r w:rsidRPr="00B77203">
        <w:rPr>
          <w:sz w:val="24"/>
          <w:szCs w:val="24"/>
        </w:rPr>
        <w:t xml:space="preserve"> </w:t>
      </w:r>
      <w:r w:rsidRPr="00B77203">
        <w:rPr>
          <w:b/>
          <w:sz w:val="24"/>
          <w:szCs w:val="24"/>
        </w:rPr>
        <w:t>will be posted on the main event page during the exercise</w:t>
      </w:r>
      <w:r w:rsidRPr="00B77203">
        <w:rPr>
          <w:sz w:val="24"/>
          <w:szCs w:val="24"/>
        </w:rPr>
        <w:t xml:space="preserve">.  </w:t>
      </w:r>
      <w:r w:rsidRPr="00B77203">
        <w:rPr>
          <w:color w:val="FF0000"/>
          <w:sz w:val="24"/>
          <w:szCs w:val="24"/>
        </w:rPr>
        <w:t>You will need to be monitoring it closely in your Command Centers</w:t>
      </w:r>
      <w:r w:rsidRPr="00B77203">
        <w:rPr>
          <w:sz w:val="24"/>
          <w:szCs w:val="24"/>
        </w:rPr>
        <w:t>.</w:t>
      </w:r>
      <w:r w:rsidR="00E978E8" w:rsidRPr="00B77203">
        <w:rPr>
          <w:sz w:val="24"/>
          <w:szCs w:val="24"/>
        </w:rPr>
        <w:t xml:space="preserve"> </w:t>
      </w:r>
    </w:p>
    <w:p w:rsidR="00B169F5" w:rsidRPr="00B77203" w:rsidRDefault="00B169F5" w:rsidP="00E978E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 xml:space="preserve">Exercise Injects: </w:t>
      </w:r>
      <w:r w:rsidRPr="00B77203">
        <w:rPr>
          <w:sz w:val="24"/>
          <w:szCs w:val="24"/>
        </w:rPr>
        <w:t xml:space="preserve">You will receive the following inject types that need to be considered and/or addressed on HRTS.  When you respond, </w:t>
      </w:r>
      <w:r w:rsidRPr="00B77203">
        <w:rPr>
          <w:i/>
          <w:sz w:val="24"/>
          <w:szCs w:val="24"/>
        </w:rPr>
        <w:t>respond under the requested thread and please DO NOT chose to text/email your response</w:t>
      </w:r>
      <w:r w:rsidRPr="00B77203">
        <w:rPr>
          <w:b/>
          <w:sz w:val="24"/>
          <w:szCs w:val="24"/>
        </w:rPr>
        <w:t>.</w:t>
      </w:r>
    </w:p>
    <w:p w:rsidR="00B169F5" w:rsidRPr="00B77203" w:rsidRDefault="00B169F5" w:rsidP="00B169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7203">
        <w:rPr>
          <w:sz w:val="24"/>
          <w:szCs w:val="24"/>
        </w:rPr>
        <w:t>Command Center information request.</w:t>
      </w:r>
    </w:p>
    <w:p w:rsidR="00B169F5" w:rsidRPr="00B77203" w:rsidRDefault="00B169F5" w:rsidP="00B169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7203">
        <w:rPr>
          <w:sz w:val="24"/>
          <w:szCs w:val="24"/>
        </w:rPr>
        <w:t>Blood and blood product related information request.</w:t>
      </w:r>
    </w:p>
    <w:p w:rsidR="00B169F5" w:rsidRPr="00B77203" w:rsidRDefault="00B169F5" w:rsidP="00B169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7203">
        <w:rPr>
          <w:sz w:val="24"/>
          <w:szCs w:val="24"/>
        </w:rPr>
        <w:t>Forensic Center information request.</w:t>
      </w:r>
    </w:p>
    <w:p w:rsidR="00B169F5" w:rsidRPr="00B77203" w:rsidRDefault="00B169F5" w:rsidP="00B169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7203">
        <w:rPr>
          <w:sz w:val="24"/>
          <w:szCs w:val="24"/>
        </w:rPr>
        <w:t>Red Cross information request.</w:t>
      </w:r>
    </w:p>
    <w:p w:rsidR="0032711F" w:rsidRPr="00B77203" w:rsidRDefault="0032711F" w:rsidP="0032711F">
      <w:pPr>
        <w:pStyle w:val="ListParagraph"/>
        <w:rPr>
          <w:b/>
          <w:sz w:val="24"/>
          <w:szCs w:val="24"/>
        </w:rPr>
      </w:pPr>
    </w:p>
    <w:p w:rsidR="00A97C2A" w:rsidRPr="00B77203" w:rsidRDefault="00A97C2A" w:rsidP="00A97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 xml:space="preserve">Patient Scenario Information.  </w:t>
      </w:r>
    </w:p>
    <w:p w:rsidR="00A97C2A" w:rsidRPr="00B77203" w:rsidRDefault="00B169F5" w:rsidP="00B169F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77203">
        <w:rPr>
          <w:sz w:val="24"/>
          <w:szCs w:val="24"/>
        </w:rPr>
        <w:t>Read the separate directions on the website.</w:t>
      </w:r>
    </w:p>
    <w:p w:rsidR="00B169F5" w:rsidRPr="00B77203" w:rsidRDefault="00B169F5" w:rsidP="00B169F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77203">
        <w:rPr>
          <w:sz w:val="24"/>
          <w:szCs w:val="24"/>
        </w:rPr>
        <w:t xml:space="preserve">Print your tags, number them as indicated on the directions. Ensure the tags are affixed to your students on the exercise day. </w:t>
      </w:r>
    </w:p>
    <w:p w:rsidR="00B169F5" w:rsidRPr="00B77203" w:rsidRDefault="00B169F5" w:rsidP="00B169F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77203">
        <w:rPr>
          <w:sz w:val="24"/>
          <w:szCs w:val="24"/>
        </w:rPr>
        <w:t>Card stock works better than regular paper.</w:t>
      </w:r>
    </w:p>
    <w:p w:rsidR="00B77203" w:rsidRPr="00B77203" w:rsidRDefault="00B77203" w:rsidP="00B169F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77203">
        <w:rPr>
          <w:sz w:val="24"/>
          <w:szCs w:val="24"/>
        </w:rPr>
        <w:t>Name your patients according to the directions on the website. One child should be given the name of the hospital’s emergency manager.</w:t>
      </w:r>
    </w:p>
    <w:p w:rsidR="0032711F" w:rsidRPr="00B77203" w:rsidRDefault="0032711F" w:rsidP="0032711F">
      <w:pPr>
        <w:pStyle w:val="ListParagraph"/>
        <w:ind w:left="2160"/>
        <w:rPr>
          <w:b/>
          <w:sz w:val="24"/>
          <w:szCs w:val="24"/>
        </w:rPr>
      </w:pPr>
    </w:p>
    <w:p w:rsidR="00A97C2A" w:rsidRPr="00B77203" w:rsidRDefault="00A97C2A" w:rsidP="00A97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>Patient Tracking Instructions.</w:t>
      </w:r>
    </w:p>
    <w:p w:rsidR="00B169F5" w:rsidRPr="00B77203" w:rsidRDefault="0032711F" w:rsidP="00B169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7203">
        <w:rPr>
          <w:b/>
          <w:sz w:val="24"/>
          <w:szCs w:val="24"/>
        </w:rPr>
        <w:t>ALL Patients should be entered into the Patient Tracking System</w:t>
      </w:r>
      <w:r w:rsidRPr="00B77203">
        <w:rPr>
          <w:sz w:val="24"/>
          <w:szCs w:val="24"/>
        </w:rPr>
        <w:t xml:space="preserve">.  </w:t>
      </w:r>
      <w:r w:rsidR="00971A36" w:rsidRPr="00B77203">
        <w:rPr>
          <w:sz w:val="24"/>
          <w:szCs w:val="24"/>
        </w:rPr>
        <w:t>This can be completed via the website or free app downloaded on a cell phone or tablet. Usernames and passwords will be sent during the exercise.</w:t>
      </w:r>
    </w:p>
    <w:p w:rsidR="0032711F" w:rsidRPr="00B77203" w:rsidRDefault="00B169F5" w:rsidP="0032711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77203">
        <w:rPr>
          <w:sz w:val="24"/>
          <w:szCs w:val="24"/>
        </w:rPr>
        <w:t xml:space="preserve">The unique number is the scenario number on the patient scenario cards – should be the hospital’s initials followed by a number. </w:t>
      </w:r>
    </w:p>
    <w:p w:rsidR="00B77203" w:rsidRPr="00B77203" w:rsidRDefault="00B77203" w:rsidP="00B772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7203">
        <w:rPr>
          <w:sz w:val="24"/>
          <w:szCs w:val="24"/>
        </w:rPr>
        <w:t xml:space="preserve">Patient tracking training webinar: </w:t>
      </w:r>
      <w:r w:rsidRPr="00B77203">
        <w:rPr>
          <w:sz w:val="24"/>
          <w:szCs w:val="24"/>
        </w:rPr>
        <w:t>East Region Patient Tracking Webinar</w:t>
      </w:r>
    </w:p>
    <w:p w:rsidR="00B77203" w:rsidRPr="00B77203" w:rsidRDefault="00B77203" w:rsidP="00B7720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7203">
        <w:rPr>
          <w:sz w:val="24"/>
          <w:szCs w:val="24"/>
        </w:rPr>
        <w:t>Start Time:</w:t>
      </w:r>
      <w:r w:rsidRPr="00B77203">
        <w:rPr>
          <w:sz w:val="24"/>
          <w:szCs w:val="24"/>
        </w:rPr>
        <w:tab/>
        <w:t>10/12/2017 11:00 AM</w:t>
      </w:r>
    </w:p>
    <w:p w:rsidR="00B77203" w:rsidRPr="00B77203" w:rsidRDefault="00B77203" w:rsidP="00B7720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7203">
        <w:rPr>
          <w:sz w:val="24"/>
          <w:szCs w:val="24"/>
        </w:rPr>
        <w:lastRenderedPageBreak/>
        <w:t>D</w:t>
      </w:r>
      <w:r w:rsidRPr="00B77203">
        <w:rPr>
          <w:sz w:val="24"/>
          <w:szCs w:val="24"/>
        </w:rPr>
        <w:t>uration:</w:t>
      </w:r>
      <w:r w:rsidRPr="00B77203">
        <w:rPr>
          <w:sz w:val="24"/>
          <w:szCs w:val="24"/>
        </w:rPr>
        <w:tab/>
        <w:t>01:00</w:t>
      </w:r>
    </w:p>
    <w:p w:rsidR="00B77203" w:rsidRPr="00B77203" w:rsidRDefault="00B77203" w:rsidP="00C44A0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7203">
        <w:rPr>
          <w:sz w:val="24"/>
          <w:szCs w:val="24"/>
        </w:rPr>
        <w:t>URL:</w:t>
      </w:r>
      <w:r w:rsidRPr="00B77203">
        <w:rPr>
          <w:sz w:val="24"/>
          <w:szCs w:val="24"/>
        </w:rPr>
        <w:tab/>
      </w:r>
      <w:hyperlink r:id="rId5" w:history="1">
        <w:r w:rsidRPr="00B77203">
          <w:rPr>
            <w:rStyle w:val="Hyperlink"/>
            <w:sz w:val="24"/>
            <w:szCs w:val="24"/>
          </w:rPr>
          <w:t>http://stateoftennessee.adobeconnect.com/rl3syy58jg58/</w:t>
        </w:r>
      </w:hyperlink>
    </w:p>
    <w:p w:rsidR="00B77203" w:rsidRPr="00B77203" w:rsidRDefault="00B77203" w:rsidP="00C44A0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7203">
        <w:rPr>
          <w:sz w:val="24"/>
          <w:szCs w:val="24"/>
        </w:rPr>
        <w:t>Call in Number:  888-450-5996</w:t>
      </w:r>
    </w:p>
    <w:p w:rsidR="00B77203" w:rsidRPr="00B77203" w:rsidRDefault="00B77203" w:rsidP="00B7720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7203">
        <w:rPr>
          <w:sz w:val="24"/>
          <w:szCs w:val="24"/>
        </w:rPr>
        <w:t>Passcode:   397176</w:t>
      </w:r>
    </w:p>
    <w:p w:rsidR="0032711F" w:rsidRPr="00B77203" w:rsidRDefault="0032711F" w:rsidP="0032711F">
      <w:pPr>
        <w:pStyle w:val="ListParagraph"/>
        <w:ind w:left="2160"/>
        <w:rPr>
          <w:b/>
          <w:sz w:val="24"/>
          <w:szCs w:val="24"/>
        </w:rPr>
      </w:pPr>
    </w:p>
    <w:p w:rsidR="00A97C2A" w:rsidRPr="00B77203" w:rsidRDefault="00A97C2A" w:rsidP="00A97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 xml:space="preserve"> Safe Word</w:t>
      </w:r>
      <w:r w:rsidR="00E978E8" w:rsidRPr="00B77203">
        <w:rPr>
          <w:b/>
          <w:sz w:val="24"/>
          <w:szCs w:val="24"/>
        </w:rPr>
        <w:t>.  “</w:t>
      </w:r>
      <w:r w:rsidR="00E978E8" w:rsidRPr="00B77203">
        <w:rPr>
          <w:sz w:val="24"/>
          <w:szCs w:val="24"/>
        </w:rPr>
        <w:t xml:space="preserve">TIMEOUT” stops all play with the students.  </w:t>
      </w:r>
    </w:p>
    <w:p w:rsidR="00904EAF" w:rsidRPr="00B77203" w:rsidRDefault="00904EAF" w:rsidP="00904EAF">
      <w:pPr>
        <w:pStyle w:val="ListParagraph"/>
        <w:rPr>
          <w:b/>
          <w:sz w:val="24"/>
          <w:szCs w:val="24"/>
        </w:rPr>
      </w:pPr>
    </w:p>
    <w:p w:rsidR="005506ED" w:rsidRPr="00B77203" w:rsidRDefault="005506ED" w:rsidP="00A97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>Bring all of your documentation</w:t>
      </w:r>
      <w:r w:rsidR="00971A36" w:rsidRPr="00B77203">
        <w:rPr>
          <w:b/>
          <w:sz w:val="24"/>
          <w:szCs w:val="24"/>
        </w:rPr>
        <w:t xml:space="preserve"> (exercise </w:t>
      </w:r>
      <w:proofErr w:type="spellStart"/>
      <w:r w:rsidR="00971A36" w:rsidRPr="00B77203">
        <w:rPr>
          <w:b/>
          <w:sz w:val="24"/>
          <w:szCs w:val="24"/>
        </w:rPr>
        <w:t>eval</w:t>
      </w:r>
      <w:proofErr w:type="spellEnd"/>
      <w:r w:rsidR="00971A36" w:rsidRPr="00B77203">
        <w:rPr>
          <w:b/>
          <w:sz w:val="24"/>
          <w:szCs w:val="24"/>
        </w:rPr>
        <w:t xml:space="preserve"> forms)</w:t>
      </w:r>
      <w:r w:rsidRPr="00B77203">
        <w:rPr>
          <w:b/>
          <w:sz w:val="24"/>
          <w:szCs w:val="24"/>
        </w:rPr>
        <w:t xml:space="preserve"> to the </w:t>
      </w:r>
      <w:proofErr w:type="spellStart"/>
      <w:r w:rsidRPr="00B77203">
        <w:rPr>
          <w:b/>
          <w:sz w:val="24"/>
          <w:szCs w:val="24"/>
        </w:rPr>
        <w:t>hotwash</w:t>
      </w:r>
      <w:proofErr w:type="spellEnd"/>
      <w:r w:rsidRPr="00B77203">
        <w:rPr>
          <w:b/>
          <w:sz w:val="24"/>
          <w:szCs w:val="24"/>
        </w:rPr>
        <w:t xml:space="preserve"> at 2pm on </w:t>
      </w:r>
      <w:r w:rsidR="00971A36" w:rsidRPr="00B77203">
        <w:rPr>
          <w:b/>
          <w:sz w:val="24"/>
          <w:szCs w:val="24"/>
        </w:rPr>
        <w:t>October 25</w:t>
      </w:r>
      <w:r w:rsidRPr="00B77203">
        <w:rPr>
          <w:b/>
          <w:sz w:val="24"/>
          <w:szCs w:val="24"/>
          <w:vertAlign w:val="superscript"/>
        </w:rPr>
        <w:t>th</w:t>
      </w:r>
      <w:r w:rsidRPr="00B77203">
        <w:rPr>
          <w:b/>
          <w:sz w:val="24"/>
          <w:szCs w:val="24"/>
        </w:rPr>
        <w:t xml:space="preserve"> in the auditorium of Knox County Health Department.</w:t>
      </w:r>
      <w:r w:rsidRPr="00B77203">
        <w:rPr>
          <w:sz w:val="24"/>
          <w:szCs w:val="24"/>
        </w:rPr>
        <w:t xml:space="preserve">  </w:t>
      </w:r>
    </w:p>
    <w:p w:rsidR="005506ED" w:rsidRPr="00B77203" w:rsidRDefault="005506ED" w:rsidP="005506ED">
      <w:pPr>
        <w:pStyle w:val="ListParagraph"/>
        <w:rPr>
          <w:b/>
          <w:sz w:val="24"/>
          <w:szCs w:val="24"/>
        </w:rPr>
      </w:pPr>
    </w:p>
    <w:p w:rsidR="005506ED" w:rsidRPr="00B77203" w:rsidRDefault="005506ED" w:rsidP="005506ED">
      <w:pPr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 xml:space="preserve">Invoices for lunch and buses for the students should be sent to </w:t>
      </w:r>
      <w:r w:rsidR="00971A36" w:rsidRPr="00B77203">
        <w:rPr>
          <w:b/>
          <w:sz w:val="24"/>
          <w:szCs w:val="24"/>
        </w:rPr>
        <w:t>Wanda Roberts or Charity Menefee</w:t>
      </w:r>
      <w:r w:rsidRPr="00B77203">
        <w:rPr>
          <w:b/>
          <w:sz w:val="24"/>
          <w:szCs w:val="24"/>
        </w:rPr>
        <w:t xml:space="preserve">.  </w:t>
      </w:r>
      <w:bookmarkStart w:id="0" w:name="_GoBack"/>
      <w:bookmarkEnd w:id="0"/>
    </w:p>
    <w:sectPr w:rsidR="005506ED" w:rsidRPr="00B7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398E"/>
    <w:multiLevelType w:val="hybridMultilevel"/>
    <w:tmpl w:val="7AE62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50960"/>
    <w:multiLevelType w:val="hybridMultilevel"/>
    <w:tmpl w:val="7AE62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2A"/>
    <w:rsid w:val="00297727"/>
    <w:rsid w:val="0032711F"/>
    <w:rsid w:val="005506ED"/>
    <w:rsid w:val="007062A2"/>
    <w:rsid w:val="00813480"/>
    <w:rsid w:val="00855124"/>
    <w:rsid w:val="00904EAF"/>
    <w:rsid w:val="00971A36"/>
    <w:rsid w:val="00A97C2A"/>
    <w:rsid w:val="00B169F5"/>
    <w:rsid w:val="00B77203"/>
    <w:rsid w:val="00E978E8"/>
    <w:rsid w:val="00FA6D1A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A9D46-86A4-4728-8321-79A9824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eoftennessee.adobeconnect.com/rl3syy58jg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Menefee</dc:creator>
  <cp:lastModifiedBy>Charity Menefee</cp:lastModifiedBy>
  <cp:revision>5</cp:revision>
  <cp:lastPrinted>2013-10-24T16:26:00Z</cp:lastPrinted>
  <dcterms:created xsi:type="dcterms:W3CDTF">2017-10-05T15:55:00Z</dcterms:created>
  <dcterms:modified xsi:type="dcterms:W3CDTF">2017-10-06T13:42:00Z</dcterms:modified>
</cp:coreProperties>
</file>